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252" w:rsidRDefault="00B86252" w:rsidP="00B8625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 w:rsidRPr="000902F2">
        <w:rPr>
          <w:rFonts w:ascii="Tahoma" w:hAnsi="Tahoma" w:cs="Tahoma"/>
          <w:b/>
          <w:sz w:val="20"/>
          <w:szCs w:val="20"/>
        </w:rPr>
        <w:t>DICTAMEN TÉCNICO</w:t>
      </w:r>
      <w:r>
        <w:rPr>
          <w:rFonts w:ascii="Tahoma" w:hAnsi="Tahoma" w:cs="Tahoma"/>
          <w:b/>
          <w:sz w:val="20"/>
          <w:szCs w:val="20"/>
        </w:rPr>
        <w:t xml:space="preserve"> DE LICITACIÓN</w:t>
      </w:r>
    </w:p>
    <w:p w:rsidR="00B86252" w:rsidRPr="000902F2" w:rsidRDefault="00B86252" w:rsidP="00B86252">
      <w:pPr>
        <w:spacing w:after="0" w:line="240" w:lineRule="auto"/>
        <w:jc w:val="center"/>
        <w:rPr>
          <w:rFonts w:ascii="Tahoma" w:hAnsi="Tahoma" w:cs="Tahoma"/>
          <w:b/>
          <w:sz w:val="20"/>
          <w:szCs w:val="20"/>
        </w:rPr>
      </w:pPr>
    </w:p>
    <w:p w:rsidR="00B86252" w:rsidRPr="000902F2" w:rsidRDefault="00B86252" w:rsidP="00B86252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0902F2">
        <w:rPr>
          <w:rFonts w:ascii="Tahoma" w:hAnsi="Tahoma" w:cs="Tahoma"/>
          <w:b/>
          <w:sz w:val="20"/>
          <w:szCs w:val="20"/>
        </w:rPr>
        <w:t>_________(1)_____, Jalisco _____(2)_________</w:t>
      </w:r>
    </w:p>
    <w:p w:rsidR="00B86252" w:rsidRPr="000902F2" w:rsidRDefault="00B86252" w:rsidP="00B86252">
      <w:pPr>
        <w:spacing w:after="0" w:line="240" w:lineRule="auto"/>
        <w:jc w:val="right"/>
        <w:rPr>
          <w:rFonts w:ascii="Tahoma" w:hAnsi="Tahoma" w:cs="Tahoma"/>
          <w:sz w:val="10"/>
          <w:szCs w:val="10"/>
        </w:rPr>
      </w:pPr>
    </w:p>
    <w:p w:rsidR="00B86252" w:rsidRPr="000902F2" w:rsidRDefault="00B86252" w:rsidP="00B8625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LICITACIÓN</w:t>
      </w:r>
      <w:r w:rsidRPr="000902F2">
        <w:rPr>
          <w:rFonts w:ascii="Tahoma" w:hAnsi="Tahoma" w:cs="Tahoma"/>
          <w:b/>
          <w:sz w:val="20"/>
          <w:szCs w:val="20"/>
        </w:rPr>
        <w:t xml:space="preserve"> No.: </w:t>
      </w:r>
      <w:r w:rsidRPr="000902F2">
        <w:rPr>
          <w:rFonts w:ascii="Tahoma" w:hAnsi="Tahoma" w:cs="Tahoma"/>
          <w:sz w:val="20"/>
          <w:szCs w:val="20"/>
        </w:rPr>
        <w:t>_______(3)______</w:t>
      </w:r>
    </w:p>
    <w:p w:rsidR="00B86252" w:rsidRPr="000902F2" w:rsidRDefault="00B86252" w:rsidP="00B86252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0902F2">
        <w:rPr>
          <w:rFonts w:ascii="Tahoma" w:hAnsi="Tahoma" w:cs="Tahoma"/>
          <w:b/>
          <w:sz w:val="20"/>
          <w:szCs w:val="20"/>
        </w:rPr>
        <w:t xml:space="preserve">DEPENDENCIA:   </w:t>
      </w:r>
      <w:r w:rsidRPr="000902F2">
        <w:rPr>
          <w:rFonts w:ascii="Tahoma" w:hAnsi="Tahoma" w:cs="Tahoma"/>
          <w:sz w:val="20"/>
          <w:szCs w:val="20"/>
        </w:rPr>
        <w:t>_______(4)______</w:t>
      </w:r>
    </w:p>
    <w:p w:rsidR="00B86252" w:rsidRPr="000902F2" w:rsidRDefault="00B86252" w:rsidP="00B86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902F2">
        <w:rPr>
          <w:rFonts w:ascii="Tahoma" w:hAnsi="Tahoma" w:cs="Tahoma"/>
          <w:b/>
          <w:sz w:val="20"/>
          <w:szCs w:val="20"/>
        </w:rPr>
        <w:t xml:space="preserve">NOMBRE:             </w:t>
      </w:r>
      <w:r w:rsidRPr="000902F2">
        <w:rPr>
          <w:rFonts w:ascii="Tahoma" w:hAnsi="Tahoma" w:cs="Tahoma"/>
          <w:sz w:val="20"/>
          <w:szCs w:val="20"/>
        </w:rPr>
        <w:t xml:space="preserve">_______(5)______ </w:t>
      </w:r>
    </w:p>
    <w:p w:rsidR="00B86252" w:rsidRPr="000902F2" w:rsidRDefault="00B86252" w:rsidP="00B86252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B86252" w:rsidRDefault="00B86252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1.- Relación de las proposiciones declaradas solventes, porque cumplen con todos los requisitos solicitados: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W w:w="8789" w:type="dxa"/>
        <w:jc w:val="center"/>
        <w:tblLook w:val="04A0" w:firstRow="1" w:lastRow="0" w:firstColumn="1" w:lastColumn="0" w:noHBand="0" w:noVBand="1"/>
      </w:tblPr>
      <w:tblGrid>
        <w:gridCol w:w="851"/>
        <w:gridCol w:w="4253"/>
        <w:gridCol w:w="3685"/>
      </w:tblGrid>
      <w:tr w:rsidR="00C25927" w:rsidRPr="00C25927" w:rsidTr="000902F2">
        <w:trPr>
          <w:trHeight w:val="326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927" w:rsidRPr="00C25927" w:rsidRDefault="00C25927" w:rsidP="00C25927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  <w:r w:rsidRPr="00C25927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No.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927" w:rsidRPr="00C25927" w:rsidRDefault="00C25927" w:rsidP="00C25927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  <w:r w:rsidRPr="00C25927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EMPRESA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927" w:rsidRPr="00C25927" w:rsidRDefault="00C25927" w:rsidP="00C25927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  <w:r w:rsidRPr="00C25927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IMPORTE INCLUYE I</w:t>
            </w:r>
            <w:r w:rsidR="000902F2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.</w:t>
            </w:r>
            <w:r w:rsidRPr="00C25927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V</w:t>
            </w:r>
            <w:r w:rsidR="000902F2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.</w:t>
            </w:r>
            <w:r w:rsidRPr="00C25927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A</w:t>
            </w:r>
            <w:r w:rsidR="000902F2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.</w:t>
            </w:r>
          </w:p>
        </w:tc>
      </w:tr>
      <w:tr w:rsidR="00C25927" w:rsidRPr="00C25927" w:rsidTr="000902F2">
        <w:trPr>
          <w:trHeight w:val="57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927" w:rsidRPr="00C25927" w:rsidRDefault="00C25927" w:rsidP="00C25927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00C25927">
              <w:rPr>
                <w:rFonts w:ascii="Tahoma" w:hAnsi="Tahoma" w:cs="Tahoma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927" w:rsidRPr="00C25927" w:rsidRDefault="00C25927" w:rsidP="00C25927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00C25927">
              <w:rPr>
                <w:rFonts w:ascii="Tahoma" w:hAnsi="Tahoma" w:cs="Tahoma"/>
                <w:sz w:val="18"/>
                <w:szCs w:val="18"/>
                <w:lang w:eastAsia="es-MX"/>
              </w:rPr>
              <w:t>______(6)______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927" w:rsidRPr="00C25927" w:rsidRDefault="00C25927" w:rsidP="00C25927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00C25927">
              <w:rPr>
                <w:rFonts w:ascii="Tahoma" w:hAnsi="Tahoma" w:cs="Tahoma"/>
                <w:sz w:val="18"/>
                <w:szCs w:val="18"/>
                <w:lang w:eastAsia="es-MX"/>
              </w:rPr>
              <w:t>______(7)______</w:t>
            </w:r>
          </w:p>
        </w:tc>
      </w:tr>
      <w:tr w:rsidR="00C25927" w:rsidRPr="00C25927" w:rsidTr="000902F2">
        <w:trPr>
          <w:trHeight w:val="57"/>
          <w:jc w:val="center"/>
        </w:trPr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927" w:rsidRPr="00C25927" w:rsidRDefault="00C25927" w:rsidP="00C25927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00C25927">
              <w:rPr>
                <w:rFonts w:ascii="Tahoma" w:hAnsi="Tahoma" w:cs="Tahoma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927" w:rsidRPr="00C25927" w:rsidRDefault="00C25927" w:rsidP="00C25927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927" w:rsidRPr="00C25927" w:rsidRDefault="00C25927" w:rsidP="00C25927">
            <w:pPr>
              <w:spacing w:line="240" w:lineRule="auto"/>
              <w:jc w:val="center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</w:tbl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2.- Criterios utilizados para la evaluación de las propuestas: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La Coordinación de Servicios Generales del ____(</w:t>
      </w:r>
      <w:r w:rsidR="00B44503">
        <w:rPr>
          <w:rFonts w:ascii="Tahoma" w:hAnsi="Tahoma" w:cs="Tahoma"/>
          <w:sz w:val="18"/>
          <w:szCs w:val="18"/>
        </w:rPr>
        <w:t>8</w:t>
      </w:r>
      <w:r w:rsidRPr="00C25927">
        <w:rPr>
          <w:rFonts w:ascii="Tahoma" w:hAnsi="Tahoma" w:cs="Tahoma"/>
          <w:sz w:val="18"/>
          <w:szCs w:val="18"/>
        </w:rPr>
        <w:t>)_____, para hacer la evaluación de las propuestas, realizaron lo siguiente: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 xml:space="preserve">Se revisaron las propuestas, de conformidad con lo estipulado en el </w:t>
      </w:r>
      <w:r w:rsidR="00B44503">
        <w:rPr>
          <w:rFonts w:ascii="Tahoma" w:hAnsi="Tahoma" w:cs="Tahoma"/>
          <w:sz w:val="18"/>
          <w:szCs w:val="18"/>
        </w:rPr>
        <w:t xml:space="preserve">Capítulo IX del </w:t>
      </w:r>
      <w:r w:rsidRPr="00C25927">
        <w:rPr>
          <w:rFonts w:ascii="Tahoma" w:hAnsi="Tahoma" w:cs="Tahoma"/>
          <w:sz w:val="18"/>
          <w:szCs w:val="18"/>
        </w:rPr>
        <w:t xml:space="preserve">Reglamento de Adquisiciones, Arrendamientos y Contratación de Servicios de la Universidad de Guadalajara, </w:t>
      </w:r>
      <w:r w:rsidR="00B44503">
        <w:rPr>
          <w:rFonts w:ascii="Tahoma" w:hAnsi="Tahoma" w:cs="Tahoma"/>
          <w:sz w:val="18"/>
          <w:szCs w:val="18"/>
        </w:rPr>
        <w:t>así como en los siguientes aspectos</w:t>
      </w:r>
      <w:r w:rsidRPr="00C25927">
        <w:rPr>
          <w:rFonts w:ascii="Tahoma" w:hAnsi="Tahoma" w:cs="Tahoma"/>
          <w:sz w:val="18"/>
          <w:szCs w:val="18"/>
        </w:rPr>
        <w:t>: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I) Se tomaron en cuenta sus antecedentes, su especialidad, su capacidad operativa y financiera manifestados en su expediente.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II) Se consideraron los criterios de precio, calidad, tiempo de entrega, cumplimiento de requisitos técnicos, oportunidad y demás condiciones favorables a la Universidad de Guadalajara.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Que las propuestas contemplen todas y cada una de las condiciones generales solicitadas en las bases de la licitación.</w:t>
      </w:r>
    </w:p>
    <w:p w:rsidR="00C25927" w:rsidRPr="00C25927" w:rsidRDefault="00C25927" w:rsidP="00C25927">
      <w:pPr>
        <w:pStyle w:val="Prrafodelista"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Que las mismas incluyan la información, documentos y requisitos solicitados.</w:t>
      </w:r>
    </w:p>
    <w:p w:rsidR="00C25927" w:rsidRPr="00C25927" w:rsidRDefault="00C25927" w:rsidP="00C25927">
      <w:pPr>
        <w:pStyle w:val="Prrafodelista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Se verificó que las operaciones aritméticas se hayan ejecutado correctamente, en caso de que una o más tengan errores, se efectuaron las correcciones correspondientes, el monto correcto es el que se considera para el análisis comparativo de las proposiciones.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III)   Criterios para la evaluación de las propuestas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Se consideró la opinión técnica emitida por</w:t>
      </w:r>
      <w:r w:rsidR="00B44503">
        <w:rPr>
          <w:rFonts w:ascii="Tahoma" w:hAnsi="Tahoma" w:cs="Tahoma"/>
          <w:sz w:val="18"/>
          <w:szCs w:val="18"/>
        </w:rPr>
        <w:t xml:space="preserve"> la Coordinación de Servicios Generales del</w:t>
      </w:r>
      <w:r w:rsidRPr="00C25927">
        <w:rPr>
          <w:rFonts w:ascii="Tahoma" w:hAnsi="Tahoma" w:cs="Tahoma"/>
          <w:sz w:val="18"/>
          <w:szCs w:val="18"/>
        </w:rPr>
        <w:t xml:space="preserve"> _____(</w:t>
      </w:r>
      <w:r w:rsidR="00B44503">
        <w:rPr>
          <w:rFonts w:ascii="Tahoma" w:hAnsi="Tahoma" w:cs="Tahoma"/>
          <w:sz w:val="18"/>
          <w:szCs w:val="18"/>
        </w:rPr>
        <w:t>9</w:t>
      </w:r>
      <w:r w:rsidRPr="00C25927">
        <w:rPr>
          <w:rFonts w:ascii="Tahoma" w:hAnsi="Tahoma" w:cs="Tahoma"/>
          <w:sz w:val="18"/>
          <w:szCs w:val="18"/>
        </w:rPr>
        <w:t>)_____, cuyo documento se adjunta como parte integrante del presente dictamen, así como la revisión de cumplimiento documental de las propuestas, que consistieron en lo siguiente: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pStyle w:val="Prrafodelista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 xml:space="preserve">Verificación de cumplimiento de las especificaciones técnicas requeridas. </w:t>
      </w:r>
    </w:p>
    <w:p w:rsidR="00C25927" w:rsidRPr="00C25927" w:rsidRDefault="00C25927" w:rsidP="00C259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Cumplimiento de los requisitos documentales para el licitante.</w:t>
      </w:r>
    </w:p>
    <w:p w:rsidR="00C25927" w:rsidRPr="00C25927" w:rsidRDefault="00C25927" w:rsidP="00C259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Condiciones de pago.</w:t>
      </w:r>
    </w:p>
    <w:p w:rsidR="00C25927" w:rsidRPr="00C25927" w:rsidRDefault="00C25927" w:rsidP="00C259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Precio.</w:t>
      </w:r>
    </w:p>
    <w:p w:rsidR="00C25927" w:rsidRPr="00C25927" w:rsidRDefault="00C25927" w:rsidP="00C259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Vigencia de la cotización.</w:t>
      </w:r>
    </w:p>
    <w:p w:rsidR="00C25927" w:rsidRPr="00C25927" w:rsidRDefault="00C25927" w:rsidP="00C259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Garantías.</w:t>
      </w:r>
    </w:p>
    <w:p w:rsidR="00C25927" w:rsidRPr="00C25927" w:rsidRDefault="00B44503" w:rsidP="00C2592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____(10</w:t>
      </w:r>
      <w:r w:rsidR="00C25927" w:rsidRPr="00C25927">
        <w:rPr>
          <w:rFonts w:ascii="Tahoma" w:hAnsi="Tahoma" w:cs="Tahoma"/>
          <w:sz w:val="18"/>
          <w:szCs w:val="18"/>
        </w:rPr>
        <w:t>)____.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3.- Propuestas desechadas: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Se desecha l</w:t>
      </w:r>
      <w:r w:rsidR="00B44503">
        <w:rPr>
          <w:rFonts w:ascii="Tahoma" w:hAnsi="Tahoma" w:cs="Tahoma"/>
          <w:sz w:val="18"/>
          <w:szCs w:val="18"/>
        </w:rPr>
        <w:t>a propuesta de ___(11</w:t>
      </w:r>
      <w:r w:rsidRPr="00C25927">
        <w:rPr>
          <w:rFonts w:ascii="Tahoma" w:hAnsi="Tahoma" w:cs="Tahoma"/>
          <w:sz w:val="18"/>
          <w:szCs w:val="18"/>
        </w:rPr>
        <w:t>)____, en virt</w:t>
      </w:r>
      <w:r w:rsidR="00B44503">
        <w:rPr>
          <w:rFonts w:ascii="Tahoma" w:hAnsi="Tahoma" w:cs="Tahoma"/>
          <w:sz w:val="18"/>
          <w:szCs w:val="18"/>
        </w:rPr>
        <w:t>ud de que no cumplió con ____(12</w:t>
      </w:r>
      <w:r w:rsidRPr="00C25927">
        <w:rPr>
          <w:rFonts w:ascii="Tahoma" w:hAnsi="Tahoma" w:cs="Tahoma"/>
          <w:sz w:val="18"/>
          <w:szCs w:val="18"/>
        </w:rPr>
        <w:t>)_____.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 xml:space="preserve"> 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 xml:space="preserve">4.- </w:t>
      </w:r>
      <w:r w:rsidR="00B44503">
        <w:rPr>
          <w:rFonts w:ascii="Tahoma" w:hAnsi="Tahoma" w:cs="Tahoma"/>
          <w:sz w:val="18"/>
          <w:szCs w:val="18"/>
        </w:rPr>
        <w:t>Partidas</w:t>
      </w:r>
      <w:r w:rsidRPr="00C25927">
        <w:rPr>
          <w:rFonts w:ascii="Tahoma" w:hAnsi="Tahoma" w:cs="Tahoma"/>
          <w:sz w:val="18"/>
          <w:szCs w:val="18"/>
        </w:rPr>
        <w:t xml:space="preserve"> declaradas desiertas: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Se declaran desiertas las partidas ___(1</w:t>
      </w:r>
      <w:r w:rsidR="00B44503">
        <w:rPr>
          <w:rFonts w:ascii="Tahoma" w:hAnsi="Tahoma" w:cs="Tahoma"/>
          <w:sz w:val="18"/>
          <w:szCs w:val="18"/>
        </w:rPr>
        <w:t>3</w:t>
      </w:r>
      <w:r w:rsidRPr="00C25927">
        <w:rPr>
          <w:rFonts w:ascii="Tahoma" w:hAnsi="Tahoma" w:cs="Tahoma"/>
          <w:sz w:val="18"/>
          <w:szCs w:val="18"/>
        </w:rPr>
        <w:t>)____ en virtud de que ____(1</w:t>
      </w:r>
      <w:r w:rsidR="00B44503">
        <w:rPr>
          <w:rFonts w:ascii="Tahoma" w:hAnsi="Tahoma" w:cs="Tahoma"/>
          <w:sz w:val="18"/>
          <w:szCs w:val="18"/>
        </w:rPr>
        <w:t>4</w:t>
      </w:r>
      <w:r w:rsidRPr="00C25927">
        <w:rPr>
          <w:rFonts w:ascii="Tahoma" w:hAnsi="Tahoma" w:cs="Tahoma"/>
          <w:sz w:val="18"/>
          <w:szCs w:val="18"/>
        </w:rPr>
        <w:t>)____.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0902F2" w:rsidP="00C25927">
      <w:pPr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>OPCIÓ</w:t>
      </w:r>
      <w:r w:rsidR="00C25927" w:rsidRPr="00C25927">
        <w:rPr>
          <w:rFonts w:ascii="Tahoma" w:hAnsi="Tahoma" w:cs="Tahoma"/>
          <w:b/>
          <w:sz w:val="18"/>
          <w:szCs w:val="18"/>
        </w:rPr>
        <w:t>N POR PARTIDA A VARIAS EMPRESAS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5.- De conformidad con la revisión y evaluación de las propuestas, la Coordinación de Servicios Generales de ____(1</w:t>
      </w:r>
      <w:r w:rsidR="00B44503">
        <w:rPr>
          <w:rFonts w:ascii="Tahoma" w:hAnsi="Tahoma" w:cs="Tahoma"/>
          <w:sz w:val="18"/>
          <w:szCs w:val="18"/>
        </w:rPr>
        <w:t>5</w:t>
      </w:r>
      <w:r w:rsidRPr="00C25927">
        <w:rPr>
          <w:rFonts w:ascii="Tahoma" w:hAnsi="Tahoma" w:cs="Tahoma"/>
          <w:sz w:val="18"/>
          <w:szCs w:val="18"/>
        </w:rPr>
        <w:t>)____ sugiere que la adjudicación para la adquisición de ___(1</w:t>
      </w:r>
      <w:r w:rsidR="00B44503">
        <w:rPr>
          <w:rFonts w:ascii="Tahoma" w:hAnsi="Tahoma" w:cs="Tahoma"/>
          <w:sz w:val="18"/>
          <w:szCs w:val="18"/>
        </w:rPr>
        <w:t>6</w:t>
      </w:r>
      <w:r w:rsidRPr="00C25927">
        <w:rPr>
          <w:rFonts w:ascii="Tahoma" w:hAnsi="Tahoma" w:cs="Tahoma"/>
          <w:sz w:val="18"/>
          <w:szCs w:val="18"/>
        </w:rPr>
        <w:t>)___ se realice de la siguiente manera:</w:t>
      </w: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070"/>
        <w:gridCol w:w="1984"/>
        <w:gridCol w:w="2057"/>
      </w:tblGrid>
      <w:tr w:rsidR="00C25927" w:rsidRPr="00C25927" w:rsidTr="00C2592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927" w:rsidRPr="00C25927" w:rsidRDefault="00C25927" w:rsidP="00C25927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  <w:r w:rsidRPr="00C25927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EMPRESA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927" w:rsidRPr="00C25927" w:rsidRDefault="00C25927" w:rsidP="00C25927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  <w:r w:rsidRPr="00C25927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PARTIDAS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5927" w:rsidRPr="00C25927" w:rsidRDefault="00C25927" w:rsidP="00C25927">
            <w:pPr>
              <w:spacing w:line="240" w:lineRule="auto"/>
              <w:jc w:val="center"/>
              <w:rPr>
                <w:rFonts w:ascii="Tahoma" w:hAnsi="Tahoma" w:cs="Tahoma"/>
                <w:b/>
                <w:sz w:val="18"/>
                <w:szCs w:val="18"/>
                <w:lang w:eastAsia="es-MX"/>
              </w:rPr>
            </w:pPr>
            <w:r w:rsidRPr="00C25927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MONTO CON I</w:t>
            </w:r>
            <w:r w:rsidR="000902F2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.</w:t>
            </w:r>
            <w:r w:rsidRPr="00C25927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V</w:t>
            </w:r>
            <w:r w:rsidR="000902F2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.</w:t>
            </w:r>
            <w:r w:rsidRPr="00C25927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A</w:t>
            </w:r>
            <w:r w:rsidR="000902F2">
              <w:rPr>
                <w:rFonts w:ascii="Tahoma" w:hAnsi="Tahoma" w:cs="Tahoma"/>
                <w:b/>
                <w:sz w:val="18"/>
                <w:szCs w:val="18"/>
                <w:lang w:eastAsia="es-MX"/>
              </w:rPr>
              <w:t>.</w:t>
            </w:r>
          </w:p>
        </w:tc>
      </w:tr>
      <w:tr w:rsidR="00C25927" w:rsidRPr="00C25927" w:rsidTr="00C2592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27" w:rsidRPr="00C25927" w:rsidRDefault="00C25927" w:rsidP="00B44503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00C25927">
              <w:rPr>
                <w:rFonts w:ascii="Tahoma" w:hAnsi="Tahoma" w:cs="Tahoma"/>
                <w:sz w:val="18"/>
                <w:szCs w:val="18"/>
                <w:lang w:eastAsia="es-MX"/>
              </w:rPr>
              <w:t>____(1</w:t>
            </w:r>
            <w:r w:rsidR="00B44503">
              <w:rPr>
                <w:rFonts w:ascii="Tahoma" w:hAnsi="Tahoma" w:cs="Tahoma"/>
                <w:sz w:val="18"/>
                <w:szCs w:val="18"/>
                <w:lang w:eastAsia="es-MX"/>
              </w:rPr>
              <w:t>7</w:t>
            </w:r>
            <w:r w:rsidRPr="00C25927">
              <w:rPr>
                <w:rFonts w:ascii="Tahoma" w:hAnsi="Tahoma" w:cs="Tahoma"/>
                <w:sz w:val="18"/>
                <w:szCs w:val="18"/>
                <w:lang w:eastAsia="es-MX"/>
              </w:rPr>
              <w:t>)____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27" w:rsidRPr="00C25927" w:rsidRDefault="00C25927" w:rsidP="00B44503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00C25927">
              <w:rPr>
                <w:rFonts w:ascii="Tahoma" w:hAnsi="Tahoma" w:cs="Tahoma"/>
                <w:sz w:val="18"/>
                <w:szCs w:val="18"/>
                <w:lang w:eastAsia="es-MX"/>
              </w:rPr>
              <w:t>____(</w:t>
            </w:r>
            <w:r w:rsidR="00B44503">
              <w:rPr>
                <w:rFonts w:ascii="Tahoma" w:hAnsi="Tahoma" w:cs="Tahoma"/>
                <w:sz w:val="18"/>
                <w:szCs w:val="18"/>
                <w:lang w:eastAsia="es-MX"/>
              </w:rPr>
              <w:t>18</w:t>
            </w:r>
            <w:r w:rsidRPr="00C25927">
              <w:rPr>
                <w:rFonts w:ascii="Tahoma" w:hAnsi="Tahoma" w:cs="Tahoma"/>
                <w:sz w:val="18"/>
                <w:szCs w:val="18"/>
                <w:lang w:eastAsia="es-MX"/>
              </w:rPr>
              <w:t>)____</w:t>
            </w: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27" w:rsidRPr="00C25927" w:rsidRDefault="00C25927" w:rsidP="00B44503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  <w:lang w:eastAsia="es-MX"/>
              </w:rPr>
            </w:pPr>
            <w:r w:rsidRPr="00C25927">
              <w:rPr>
                <w:rFonts w:ascii="Tahoma" w:hAnsi="Tahoma" w:cs="Tahoma"/>
                <w:sz w:val="18"/>
                <w:szCs w:val="18"/>
                <w:lang w:eastAsia="es-MX"/>
              </w:rPr>
              <w:t>____(</w:t>
            </w:r>
            <w:r w:rsidR="00B44503">
              <w:rPr>
                <w:rFonts w:ascii="Tahoma" w:hAnsi="Tahoma" w:cs="Tahoma"/>
                <w:sz w:val="18"/>
                <w:szCs w:val="18"/>
                <w:lang w:eastAsia="es-MX"/>
              </w:rPr>
              <w:t>19</w:t>
            </w:r>
            <w:r w:rsidRPr="00C25927">
              <w:rPr>
                <w:rFonts w:ascii="Tahoma" w:hAnsi="Tahoma" w:cs="Tahoma"/>
                <w:sz w:val="18"/>
                <w:szCs w:val="18"/>
                <w:lang w:eastAsia="es-MX"/>
              </w:rPr>
              <w:t>)____</w:t>
            </w:r>
          </w:p>
        </w:tc>
      </w:tr>
      <w:tr w:rsidR="00C25927" w:rsidRPr="00C25927" w:rsidTr="00C25927">
        <w:tc>
          <w:tcPr>
            <w:tcW w:w="50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27" w:rsidRPr="00C25927" w:rsidRDefault="00C25927" w:rsidP="007835A3">
            <w:pPr>
              <w:spacing w:line="240" w:lineRule="auto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5927" w:rsidRPr="00C25927" w:rsidRDefault="00C25927" w:rsidP="007835A3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  <w:tc>
          <w:tcPr>
            <w:tcW w:w="20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5927" w:rsidRPr="00C25927" w:rsidRDefault="00C25927" w:rsidP="007835A3">
            <w:pPr>
              <w:spacing w:line="240" w:lineRule="auto"/>
              <w:jc w:val="both"/>
              <w:rPr>
                <w:rFonts w:ascii="Tahoma" w:hAnsi="Tahoma" w:cs="Tahoma"/>
                <w:sz w:val="18"/>
                <w:szCs w:val="18"/>
                <w:lang w:eastAsia="es-MX"/>
              </w:rPr>
            </w:pPr>
          </w:p>
        </w:tc>
      </w:tr>
    </w:tbl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En virtud de haber reunido las condiciones legales, técnicas y económicas para garantizar satisfactoriamente el cumplimiento de las obligaciones respectivas y haber presentado la propuesta solvente más baja, en apego a lo establecido en los artículos ___(</w:t>
      </w:r>
      <w:r w:rsidR="00B44503">
        <w:rPr>
          <w:rFonts w:ascii="Tahoma" w:hAnsi="Tahoma" w:cs="Tahoma"/>
          <w:sz w:val="18"/>
          <w:szCs w:val="18"/>
        </w:rPr>
        <w:t>20</w:t>
      </w:r>
      <w:r w:rsidRPr="00C25927">
        <w:rPr>
          <w:rFonts w:ascii="Tahoma" w:hAnsi="Tahoma" w:cs="Tahoma"/>
          <w:sz w:val="18"/>
          <w:szCs w:val="18"/>
        </w:rPr>
        <w:t>)___ del Reglamento de Adquisiciones, Arrendamientos y Contratación de Servicios de la Universidad de Guadalajara.</w:t>
      </w:r>
    </w:p>
    <w:p w:rsidR="00C25927" w:rsidRPr="00C25927" w:rsidRDefault="00C25927" w:rsidP="00C25927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rPr>
          <w:rFonts w:ascii="Tahoma" w:hAnsi="Tahoma" w:cs="Tahoma"/>
          <w:b/>
          <w:sz w:val="18"/>
          <w:szCs w:val="18"/>
        </w:rPr>
      </w:pPr>
      <w:r w:rsidRPr="00C25927">
        <w:rPr>
          <w:rFonts w:ascii="Tahoma" w:hAnsi="Tahoma" w:cs="Tahoma"/>
          <w:b/>
          <w:sz w:val="18"/>
          <w:szCs w:val="18"/>
        </w:rPr>
        <w:t>OPCI</w:t>
      </w:r>
      <w:r w:rsidR="000902F2">
        <w:rPr>
          <w:rFonts w:ascii="Tahoma" w:hAnsi="Tahoma" w:cs="Tahoma"/>
          <w:b/>
          <w:sz w:val="18"/>
          <w:szCs w:val="18"/>
        </w:rPr>
        <w:t>Ó</w:t>
      </w:r>
      <w:r w:rsidRPr="00C25927">
        <w:rPr>
          <w:rFonts w:ascii="Tahoma" w:hAnsi="Tahoma" w:cs="Tahoma"/>
          <w:b/>
          <w:sz w:val="18"/>
          <w:szCs w:val="18"/>
        </w:rPr>
        <w:t>N A UNA SOLA EMPRESA</w:t>
      </w:r>
    </w:p>
    <w:p w:rsidR="00C25927" w:rsidRPr="00C25927" w:rsidRDefault="00C25927" w:rsidP="00C25927">
      <w:pPr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5.- De conformidad con la revisión y evaluación de las propuestas, la Coordinación de Servicios Generales de ____(</w:t>
      </w:r>
      <w:r w:rsidR="00B44503">
        <w:rPr>
          <w:rFonts w:ascii="Tahoma" w:hAnsi="Tahoma" w:cs="Tahoma"/>
          <w:sz w:val="18"/>
          <w:szCs w:val="18"/>
        </w:rPr>
        <w:t>21</w:t>
      </w:r>
      <w:r w:rsidRPr="00C25927">
        <w:rPr>
          <w:rFonts w:ascii="Tahoma" w:hAnsi="Tahoma" w:cs="Tahoma"/>
          <w:sz w:val="18"/>
          <w:szCs w:val="18"/>
        </w:rPr>
        <w:t>)____ sugiere que la adjudicación para la adquisición de ___(</w:t>
      </w:r>
      <w:r w:rsidR="00B44503">
        <w:rPr>
          <w:rFonts w:ascii="Tahoma" w:hAnsi="Tahoma" w:cs="Tahoma"/>
          <w:sz w:val="18"/>
          <w:szCs w:val="18"/>
        </w:rPr>
        <w:t>22</w:t>
      </w:r>
      <w:r w:rsidRPr="00C25927">
        <w:rPr>
          <w:rFonts w:ascii="Tahoma" w:hAnsi="Tahoma" w:cs="Tahoma"/>
          <w:sz w:val="18"/>
          <w:szCs w:val="18"/>
        </w:rPr>
        <w:t>)___ sea para ____(</w:t>
      </w:r>
      <w:r w:rsidR="00B44503">
        <w:rPr>
          <w:rFonts w:ascii="Tahoma" w:hAnsi="Tahoma" w:cs="Tahoma"/>
          <w:sz w:val="18"/>
          <w:szCs w:val="18"/>
        </w:rPr>
        <w:t>23</w:t>
      </w:r>
      <w:r w:rsidRPr="00C25927">
        <w:rPr>
          <w:rFonts w:ascii="Tahoma" w:hAnsi="Tahoma" w:cs="Tahoma"/>
          <w:sz w:val="18"/>
          <w:szCs w:val="18"/>
        </w:rPr>
        <w:t>)___, por un monto total de $___(2</w:t>
      </w:r>
      <w:r w:rsidR="00B44503">
        <w:rPr>
          <w:rFonts w:ascii="Tahoma" w:hAnsi="Tahoma" w:cs="Tahoma"/>
          <w:sz w:val="18"/>
          <w:szCs w:val="18"/>
        </w:rPr>
        <w:t>4</w:t>
      </w:r>
      <w:r w:rsidRPr="00C25927">
        <w:rPr>
          <w:rFonts w:ascii="Tahoma" w:hAnsi="Tahoma" w:cs="Tahoma"/>
          <w:sz w:val="18"/>
          <w:szCs w:val="18"/>
        </w:rPr>
        <w:t>)___ (anotar el importe con letra), I</w:t>
      </w:r>
      <w:r w:rsidR="000902F2">
        <w:rPr>
          <w:rFonts w:ascii="Tahoma" w:hAnsi="Tahoma" w:cs="Tahoma"/>
          <w:sz w:val="18"/>
          <w:szCs w:val="18"/>
        </w:rPr>
        <w:t>.</w:t>
      </w:r>
      <w:r w:rsidRPr="00C25927">
        <w:rPr>
          <w:rFonts w:ascii="Tahoma" w:hAnsi="Tahoma" w:cs="Tahoma"/>
          <w:sz w:val="18"/>
          <w:szCs w:val="18"/>
        </w:rPr>
        <w:t>V</w:t>
      </w:r>
      <w:r w:rsidR="000902F2">
        <w:rPr>
          <w:rFonts w:ascii="Tahoma" w:hAnsi="Tahoma" w:cs="Tahoma"/>
          <w:sz w:val="18"/>
          <w:szCs w:val="18"/>
        </w:rPr>
        <w:t>.</w:t>
      </w:r>
      <w:r w:rsidRPr="00C25927">
        <w:rPr>
          <w:rFonts w:ascii="Tahoma" w:hAnsi="Tahoma" w:cs="Tahoma"/>
          <w:sz w:val="18"/>
          <w:szCs w:val="18"/>
        </w:rPr>
        <w:t>A</w:t>
      </w:r>
      <w:r w:rsidR="000902F2">
        <w:rPr>
          <w:rFonts w:ascii="Tahoma" w:hAnsi="Tahoma" w:cs="Tahoma"/>
          <w:sz w:val="18"/>
          <w:szCs w:val="18"/>
        </w:rPr>
        <w:t>.</w:t>
      </w:r>
      <w:r w:rsidRPr="00C25927">
        <w:rPr>
          <w:rFonts w:ascii="Tahoma" w:hAnsi="Tahoma" w:cs="Tahoma"/>
          <w:sz w:val="18"/>
          <w:szCs w:val="18"/>
        </w:rPr>
        <w:t xml:space="preserve"> incluido, en virtud de haber reunido las condiciones legales, técnicas y económicas para garantizar satisfactoriamente el cumplimiento de las obligaciones respectivas y haber presentado la propuesta solvente más baja, en apego a lo establecido en los artículos  ___(2</w:t>
      </w:r>
      <w:r w:rsidR="00B44503">
        <w:rPr>
          <w:rFonts w:ascii="Tahoma" w:hAnsi="Tahoma" w:cs="Tahoma"/>
          <w:sz w:val="18"/>
          <w:szCs w:val="18"/>
        </w:rPr>
        <w:t>5</w:t>
      </w:r>
      <w:r w:rsidRPr="00C25927">
        <w:rPr>
          <w:rFonts w:ascii="Tahoma" w:hAnsi="Tahoma" w:cs="Tahoma"/>
          <w:sz w:val="18"/>
          <w:szCs w:val="18"/>
        </w:rPr>
        <w:t>)___ del Reglamento de Adquisiciones, Arrendamientos y Contratación de Servicios de la Universidad de Guadalajara.</w:t>
      </w:r>
    </w:p>
    <w:p w:rsidR="00C25927" w:rsidRPr="00C25927" w:rsidRDefault="00C25927" w:rsidP="00C25927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ab/>
      </w:r>
      <w:r w:rsidRPr="00C25927">
        <w:rPr>
          <w:rFonts w:ascii="Tahoma" w:hAnsi="Tahoma" w:cs="Tahoma"/>
          <w:sz w:val="18"/>
          <w:szCs w:val="18"/>
        </w:rPr>
        <w:tab/>
        <w:t>ELABORÓ</w:t>
      </w:r>
      <w:r w:rsidRPr="00C25927">
        <w:rPr>
          <w:rFonts w:ascii="Tahoma" w:hAnsi="Tahoma" w:cs="Tahoma"/>
          <w:sz w:val="18"/>
          <w:szCs w:val="18"/>
        </w:rPr>
        <w:tab/>
      </w:r>
      <w:r w:rsidRPr="00C25927">
        <w:rPr>
          <w:rFonts w:ascii="Tahoma" w:hAnsi="Tahoma" w:cs="Tahoma"/>
          <w:sz w:val="18"/>
          <w:szCs w:val="18"/>
        </w:rPr>
        <w:tab/>
      </w:r>
      <w:r w:rsidRPr="00C25927">
        <w:rPr>
          <w:rFonts w:ascii="Tahoma" w:hAnsi="Tahoma" w:cs="Tahoma"/>
          <w:sz w:val="18"/>
          <w:szCs w:val="18"/>
        </w:rPr>
        <w:tab/>
      </w:r>
      <w:r w:rsidRPr="00C25927">
        <w:rPr>
          <w:rFonts w:ascii="Tahoma" w:hAnsi="Tahoma" w:cs="Tahoma"/>
          <w:sz w:val="18"/>
          <w:szCs w:val="18"/>
        </w:rPr>
        <w:tab/>
      </w:r>
      <w:r w:rsidRPr="00C25927">
        <w:rPr>
          <w:rFonts w:ascii="Tahoma" w:hAnsi="Tahoma" w:cs="Tahoma"/>
          <w:sz w:val="18"/>
          <w:szCs w:val="18"/>
        </w:rPr>
        <w:tab/>
      </w:r>
      <w:r w:rsidRPr="00C25927">
        <w:rPr>
          <w:rFonts w:ascii="Tahoma" w:hAnsi="Tahoma" w:cs="Tahoma"/>
          <w:sz w:val="18"/>
          <w:szCs w:val="18"/>
        </w:rPr>
        <w:tab/>
        <w:t>AUTORIZÓ</w:t>
      </w:r>
      <w:r w:rsidRPr="00C25927">
        <w:rPr>
          <w:rFonts w:ascii="Tahoma" w:hAnsi="Tahoma" w:cs="Tahoma"/>
          <w:sz w:val="18"/>
          <w:szCs w:val="18"/>
        </w:rPr>
        <w:tab/>
      </w:r>
    </w:p>
    <w:p w:rsidR="00C25927" w:rsidRPr="00C25927" w:rsidRDefault="00C25927" w:rsidP="00C25927">
      <w:pPr>
        <w:spacing w:after="0" w:line="240" w:lineRule="auto"/>
        <w:ind w:left="708" w:firstLine="708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ind w:left="708" w:firstLine="708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ind w:left="708" w:firstLine="708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ind w:left="708" w:firstLine="708"/>
        <w:jc w:val="both"/>
        <w:rPr>
          <w:rFonts w:ascii="Tahoma" w:hAnsi="Tahoma" w:cs="Tahoma"/>
          <w:sz w:val="18"/>
          <w:szCs w:val="18"/>
        </w:rPr>
      </w:pPr>
    </w:p>
    <w:p w:rsidR="00C25927" w:rsidRPr="00C25927" w:rsidRDefault="00C25927" w:rsidP="00C25927">
      <w:pPr>
        <w:spacing w:after="0" w:line="240" w:lineRule="auto"/>
        <w:ind w:firstLine="708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______________________________</w:t>
      </w:r>
      <w:r w:rsidRPr="00C25927">
        <w:rPr>
          <w:rFonts w:ascii="Tahoma" w:hAnsi="Tahoma" w:cs="Tahoma"/>
          <w:sz w:val="18"/>
          <w:szCs w:val="18"/>
        </w:rPr>
        <w:tab/>
      </w:r>
      <w:r w:rsidRPr="00C25927">
        <w:rPr>
          <w:rFonts w:ascii="Tahoma" w:hAnsi="Tahoma" w:cs="Tahoma"/>
          <w:sz w:val="18"/>
          <w:szCs w:val="18"/>
        </w:rPr>
        <w:tab/>
      </w:r>
      <w:r w:rsidRPr="00C25927">
        <w:rPr>
          <w:rFonts w:ascii="Tahoma" w:hAnsi="Tahoma" w:cs="Tahoma"/>
          <w:sz w:val="18"/>
          <w:szCs w:val="18"/>
        </w:rPr>
        <w:tab/>
        <w:t>____ ______________________</w:t>
      </w:r>
    </w:p>
    <w:p w:rsidR="00C25927" w:rsidRPr="00C25927" w:rsidRDefault="00C25927" w:rsidP="00C25927">
      <w:pPr>
        <w:spacing w:after="0" w:line="240" w:lineRule="auto"/>
        <w:ind w:left="4950" w:hanging="4242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____(2</w:t>
      </w:r>
      <w:r w:rsidR="00B44503">
        <w:rPr>
          <w:rFonts w:ascii="Tahoma" w:hAnsi="Tahoma" w:cs="Tahoma"/>
          <w:sz w:val="18"/>
          <w:szCs w:val="18"/>
        </w:rPr>
        <w:t>6</w:t>
      </w:r>
      <w:r w:rsidRPr="00C25927">
        <w:rPr>
          <w:rFonts w:ascii="Tahoma" w:hAnsi="Tahoma" w:cs="Tahoma"/>
          <w:sz w:val="18"/>
          <w:szCs w:val="18"/>
        </w:rPr>
        <w:t>)____</w:t>
      </w:r>
      <w:r w:rsidRPr="00C25927">
        <w:rPr>
          <w:rFonts w:ascii="Tahoma" w:hAnsi="Tahoma" w:cs="Tahoma"/>
          <w:sz w:val="18"/>
          <w:szCs w:val="18"/>
        </w:rPr>
        <w:tab/>
      </w:r>
      <w:r w:rsidRPr="00C25927">
        <w:rPr>
          <w:rFonts w:ascii="Tahoma" w:hAnsi="Tahoma" w:cs="Tahoma"/>
          <w:sz w:val="18"/>
          <w:szCs w:val="18"/>
        </w:rPr>
        <w:tab/>
      </w:r>
      <w:r w:rsidRPr="00C25927">
        <w:rPr>
          <w:rFonts w:ascii="Tahoma" w:hAnsi="Tahoma" w:cs="Tahoma"/>
          <w:sz w:val="18"/>
          <w:szCs w:val="18"/>
        </w:rPr>
        <w:tab/>
        <w:t>____(2</w:t>
      </w:r>
      <w:r w:rsidR="00B44503">
        <w:rPr>
          <w:rFonts w:ascii="Tahoma" w:hAnsi="Tahoma" w:cs="Tahoma"/>
          <w:sz w:val="18"/>
          <w:szCs w:val="18"/>
        </w:rPr>
        <w:t>7</w:t>
      </w:r>
      <w:r w:rsidRPr="00C25927">
        <w:rPr>
          <w:rFonts w:ascii="Tahoma" w:hAnsi="Tahoma" w:cs="Tahoma"/>
          <w:sz w:val="18"/>
          <w:szCs w:val="18"/>
        </w:rPr>
        <w:t>)____</w:t>
      </w:r>
    </w:p>
    <w:p w:rsidR="00C25927" w:rsidRPr="00C25927" w:rsidRDefault="00C25927" w:rsidP="00C25927">
      <w:pPr>
        <w:spacing w:after="0" w:line="240" w:lineRule="auto"/>
        <w:ind w:left="4950" w:hanging="4242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 xml:space="preserve">JEFE DE LA UNIDAD DE ADQUISICIONES </w:t>
      </w:r>
      <w:r w:rsidRPr="00C25927">
        <w:rPr>
          <w:rFonts w:ascii="Tahoma" w:hAnsi="Tahoma" w:cs="Tahoma"/>
          <w:sz w:val="18"/>
          <w:szCs w:val="18"/>
        </w:rPr>
        <w:tab/>
      </w:r>
      <w:r w:rsidRPr="00C25927">
        <w:rPr>
          <w:rFonts w:ascii="Tahoma" w:hAnsi="Tahoma" w:cs="Tahoma"/>
          <w:sz w:val="18"/>
          <w:szCs w:val="18"/>
        </w:rPr>
        <w:tab/>
      </w:r>
      <w:r w:rsidRPr="00C25927">
        <w:rPr>
          <w:rFonts w:ascii="Tahoma" w:hAnsi="Tahoma" w:cs="Tahoma"/>
          <w:sz w:val="18"/>
          <w:szCs w:val="18"/>
        </w:rPr>
        <w:tab/>
        <w:t>COORDINADOR DE SERVICIOS</w:t>
      </w:r>
    </w:p>
    <w:p w:rsidR="00C25927" w:rsidRPr="00C25927" w:rsidRDefault="00C25927" w:rsidP="00C25927">
      <w:pPr>
        <w:spacing w:after="0" w:line="240" w:lineRule="auto"/>
        <w:ind w:left="4950" w:hanging="4242"/>
        <w:jc w:val="both"/>
        <w:rPr>
          <w:rFonts w:ascii="Tahoma" w:hAnsi="Tahoma" w:cs="Tahoma"/>
          <w:sz w:val="18"/>
          <w:szCs w:val="18"/>
        </w:rPr>
      </w:pPr>
      <w:r w:rsidRPr="00C25927">
        <w:rPr>
          <w:rFonts w:ascii="Tahoma" w:hAnsi="Tahoma" w:cs="Tahoma"/>
          <w:sz w:val="18"/>
          <w:szCs w:val="18"/>
        </w:rPr>
        <w:t>DEL ___(</w:t>
      </w:r>
      <w:r w:rsidR="00B44503">
        <w:rPr>
          <w:rFonts w:ascii="Tahoma" w:hAnsi="Tahoma" w:cs="Tahoma"/>
          <w:sz w:val="18"/>
          <w:szCs w:val="18"/>
        </w:rPr>
        <w:t>28</w:t>
      </w:r>
      <w:r w:rsidRPr="00C25927">
        <w:rPr>
          <w:rFonts w:ascii="Tahoma" w:hAnsi="Tahoma" w:cs="Tahoma"/>
          <w:sz w:val="18"/>
          <w:szCs w:val="18"/>
        </w:rPr>
        <w:t>)____</w:t>
      </w:r>
      <w:r w:rsidRPr="00C25927">
        <w:rPr>
          <w:rFonts w:ascii="Tahoma" w:hAnsi="Tahoma" w:cs="Tahoma"/>
          <w:sz w:val="18"/>
          <w:szCs w:val="18"/>
        </w:rPr>
        <w:tab/>
      </w:r>
      <w:r w:rsidRPr="00C25927">
        <w:rPr>
          <w:rFonts w:ascii="Tahoma" w:hAnsi="Tahoma" w:cs="Tahoma"/>
          <w:sz w:val="18"/>
          <w:szCs w:val="18"/>
        </w:rPr>
        <w:tab/>
      </w:r>
      <w:r w:rsidRPr="00C25927">
        <w:rPr>
          <w:rFonts w:ascii="Tahoma" w:hAnsi="Tahoma" w:cs="Tahoma"/>
          <w:sz w:val="18"/>
          <w:szCs w:val="18"/>
        </w:rPr>
        <w:tab/>
        <w:t>GENERALES DEL ____(</w:t>
      </w:r>
      <w:r w:rsidR="00B44503">
        <w:rPr>
          <w:rFonts w:ascii="Tahoma" w:hAnsi="Tahoma" w:cs="Tahoma"/>
          <w:sz w:val="18"/>
          <w:szCs w:val="18"/>
        </w:rPr>
        <w:t>29</w:t>
      </w:r>
      <w:r w:rsidRPr="00C25927">
        <w:rPr>
          <w:rFonts w:ascii="Tahoma" w:hAnsi="Tahoma" w:cs="Tahoma"/>
          <w:sz w:val="18"/>
          <w:szCs w:val="18"/>
        </w:rPr>
        <w:t>)____</w:t>
      </w:r>
    </w:p>
    <w:p w:rsidR="00B82271" w:rsidRPr="00C25927" w:rsidRDefault="00B82271" w:rsidP="00C25927">
      <w:pPr>
        <w:rPr>
          <w:rFonts w:ascii="Tahoma" w:hAnsi="Tahoma" w:cs="Tahoma"/>
          <w:sz w:val="20"/>
          <w:szCs w:val="20"/>
        </w:rPr>
      </w:pPr>
    </w:p>
    <w:sectPr w:rsidR="00B82271" w:rsidRPr="00C25927" w:rsidSect="00B862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48" w:right="1134" w:bottom="1701" w:left="215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637" w:rsidRDefault="008F3637" w:rsidP="003A1B54">
      <w:pPr>
        <w:spacing w:after="0" w:line="240" w:lineRule="auto"/>
      </w:pPr>
      <w:r>
        <w:separator/>
      </w:r>
    </w:p>
  </w:endnote>
  <w:endnote w:type="continuationSeparator" w:id="0">
    <w:p w:rsidR="008F3637" w:rsidRDefault="008F3637" w:rsidP="003A1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252" w:rsidRDefault="00B862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950"/>
      <w:gridCol w:w="8217"/>
    </w:tblGrid>
    <w:tr w:rsidR="00B86252" w:rsidRPr="006D50CA" w:rsidTr="00BE631A">
      <w:tc>
        <w:tcPr>
          <w:tcW w:w="918" w:type="dxa"/>
        </w:tcPr>
        <w:p w:rsidR="00B86252" w:rsidRPr="006D50CA" w:rsidRDefault="00B86252" w:rsidP="00B86252">
          <w:pPr>
            <w:pStyle w:val="Piedepgina"/>
            <w:jc w:val="right"/>
            <w:rPr>
              <w:rFonts w:ascii="Tahoma" w:hAnsi="Tahoma" w:cs="Tahoma"/>
              <w:b/>
              <w:bCs/>
              <w:color w:val="4F81BD"/>
              <w:sz w:val="20"/>
              <w:szCs w:val="20"/>
            </w:rPr>
          </w:pPr>
          <w:r w:rsidRPr="006D50CA">
            <w:rPr>
              <w:rFonts w:ascii="Tahoma" w:hAnsi="Tahoma" w:cs="Tahoma"/>
              <w:sz w:val="20"/>
              <w:szCs w:val="20"/>
            </w:rPr>
            <w:fldChar w:fldCharType="begin"/>
          </w:r>
          <w:r w:rsidRPr="006D50CA">
            <w:rPr>
              <w:rFonts w:ascii="Tahoma" w:hAnsi="Tahoma" w:cs="Tahoma"/>
              <w:sz w:val="20"/>
              <w:szCs w:val="20"/>
            </w:rPr>
            <w:instrText>PAGE   \* MERGEFORMAT</w:instrText>
          </w:r>
          <w:r w:rsidRPr="006D50CA">
            <w:rPr>
              <w:rFonts w:ascii="Tahoma" w:hAnsi="Tahoma" w:cs="Tahoma"/>
              <w:sz w:val="20"/>
              <w:szCs w:val="20"/>
            </w:rPr>
            <w:fldChar w:fldCharType="separate"/>
          </w:r>
          <w:r w:rsidRPr="00B86252">
            <w:rPr>
              <w:rFonts w:ascii="Tahoma" w:hAnsi="Tahoma" w:cs="Tahoma"/>
              <w:b/>
              <w:bCs/>
              <w:noProof/>
              <w:color w:val="4F81BD"/>
              <w:sz w:val="20"/>
              <w:szCs w:val="20"/>
              <w:lang w:val="es-ES"/>
            </w:rPr>
            <w:t>2</w:t>
          </w:r>
          <w:r w:rsidRPr="006D50CA">
            <w:rPr>
              <w:rFonts w:ascii="Tahoma" w:hAnsi="Tahoma" w:cs="Tahoma"/>
              <w:b/>
              <w:bCs/>
              <w:color w:val="4F81BD"/>
              <w:sz w:val="20"/>
              <w:szCs w:val="20"/>
            </w:rPr>
            <w:fldChar w:fldCharType="end"/>
          </w:r>
          <w:r w:rsidRPr="006D50CA">
            <w:rPr>
              <w:rFonts w:ascii="Tahoma" w:hAnsi="Tahoma" w:cs="Tahoma"/>
              <w:b/>
              <w:bCs/>
              <w:color w:val="4F81BD"/>
              <w:sz w:val="20"/>
              <w:szCs w:val="20"/>
            </w:rPr>
            <w:t>/2</w:t>
          </w:r>
        </w:p>
      </w:tc>
      <w:tc>
        <w:tcPr>
          <w:tcW w:w="7938" w:type="dxa"/>
        </w:tcPr>
        <w:p w:rsidR="00B86252" w:rsidRPr="006D50CA" w:rsidRDefault="00B86252" w:rsidP="00B86252">
          <w:pPr>
            <w:pStyle w:val="Piedepgina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>Dictamen técnico de la licitación ____(3</w:t>
          </w:r>
          <w:r>
            <w:rPr>
              <w:rFonts w:ascii="Tahoma" w:hAnsi="Tahoma" w:cs="Tahoma"/>
              <w:sz w:val="20"/>
              <w:szCs w:val="20"/>
            </w:rPr>
            <w:t>0</w:t>
          </w:r>
          <w:bookmarkStart w:id="0" w:name="_GoBack"/>
          <w:bookmarkEnd w:id="0"/>
          <w:r w:rsidRPr="006D50CA">
            <w:rPr>
              <w:rFonts w:ascii="Tahoma" w:hAnsi="Tahoma" w:cs="Tahoma"/>
              <w:sz w:val="20"/>
              <w:szCs w:val="20"/>
            </w:rPr>
            <w:t>)____</w:t>
          </w:r>
        </w:p>
      </w:tc>
    </w:tr>
  </w:tbl>
  <w:p w:rsidR="00EA6C17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Calle número, edificio, colonia o sector, código postal.</w:t>
    </w:r>
  </w:p>
  <w:p w:rsidR="00EA6C17" w:rsidRPr="00FA7CE4" w:rsidRDefault="00FA7CE4" w:rsidP="00EA6C17">
    <w:pPr>
      <w:pStyle w:val="Piedepgina"/>
      <w:jc w:val="center"/>
      <w:rPr>
        <w:rFonts w:ascii="Times New Roman" w:hAnsi="Times New Roman" w:cs="Times New Roman"/>
        <w:color w:val="3D4041"/>
        <w:sz w:val="17"/>
        <w:szCs w:val="17"/>
      </w:rPr>
    </w:pPr>
    <w:r>
      <w:rPr>
        <w:rFonts w:ascii="Times New Roman" w:hAnsi="Times New Roman" w:cs="Times New Roman"/>
        <w:color w:val="3D4041"/>
        <w:sz w:val="17"/>
        <w:szCs w:val="17"/>
      </w:rPr>
      <w:t>Ciudad, estado, país</w:t>
    </w:r>
    <w:r w:rsidR="00EA6C17">
      <w:rPr>
        <w:rFonts w:ascii="Times New Roman" w:hAnsi="Times New Roman" w:cs="Times New Roman"/>
        <w:color w:val="3D4041"/>
        <w:sz w:val="17"/>
        <w:szCs w:val="17"/>
      </w:rPr>
      <w:t xml:space="preserve">  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>Tel</w:t>
    </w:r>
    <w:r>
      <w:rPr>
        <w:rFonts w:ascii="Times New Roman" w:hAnsi="Times New Roman" w:cs="Times New Roman"/>
        <w:color w:val="3D4041"/>
        <w:sz w:val="17"/>
        <w:szCs w:val="17"/>
      </w:rPr>
      <w:t>éfonos, extensión,  Fax</w:t>
    </w:r>
    <w:r w:rsidR="00EA6C17" w:rsidRPr="00EA6C17">
      <w:rPr>
        <w:rFonts w:ascii="Times New Roman" w:hAnsi="Times New Roman" w:cs="Times New Roman"/>
        <w:color w:val="3D4041"/>
        <w:sz w:val="17"/>
        <w:szCs w:val="17"/>
      </w:rPr>
      <w:t xml:space="preserve"> [52] (33) </w:t>
    </w:r>
    <w:r>
      <w:rPr>
        <w:rFonts w:ascii="Times New Roman" w:hAnsi="Times New Roman" w:cs="Times New Roman"/>
        <w:color w:val="3D4041"/>
        <w:sz w:val="17"/>
        <w:szCs w:val="17"/>
      </w:rPr>
      <w:t xml:space="preserve">   </w:t>
    </w:r>
    <w:r w:rsidRPr="00FA7CE4">
      <w:rPr>
        <w:rFonts w:ascii="Times New Roman" w:hAnsi="Times New Roman" w:cs="Times New Roman"/>
        <w:color w:val="3D4041"/>
        <w:sz w:val="16"/>
        <w:szCs w:val="16"/>
      </w:rPr>
      <w:t>[doble click para editar]</w:t>
    </w:r>
  </w:p>
  <w:p w:rsidR="00EA6C17" w:rsidRPr="00F375BF" w:rsidRDefault="00EA6C17" w:rsidP="00EA6C17">
    <w:pPr>
      <w:pStyle w:val="Piedepgina"/>
      <w:jc w:val="center"/>
      <w:rPr>
        <w:rFonts w:ascii="Times New Roman" w:hAnsi="Times New Roman" w:cs="Times New Roman"/>
        <w:b/>
        <w:color w:val="012B46"/>
        <w:sz w:val="17"/>
        <w:szCs w:val="17"/>
        <w:lang w:val="en-US"/>
      </w:rPr>
    </w:pPr>
    <w:r w:rsidRPr="00F375BF">
      <w:rPr>
        <w:rFonts w:ascii="Times New Roman" w:hAnsi="Times New Roman" w:cs="Times New Roman"/>
        <w:b/>
        <w:color w:val="012B46"/>
        <w:sz w:val="17"/>
        <w:szCs w:val="17"/>
        <w:lang w:val="en-US"/>
      </w:rPr>
      <w:t>www.nombredependencia.udg.mx</w:t>
    </w:r>
  </w:p>
  <w:p w:rsidR="00EA6C17" w:rsidRPr="00F375BF" w:rsidRDefault="00EA6C17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252" w:rsidRDefault="00B86252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637" w:rsidRDefault="008F3637" w:rsidP="003A1B54">
      <w:pPr>
        <w:spacing w:after="0" w:line="240" w:lineRule="auto"/>
      </w:pPr>
      <w:r>
        <w:separator/>
      </w:r>
    </w:p>
  </w:footnote>
  <w:footnote w:type="continuationSeparator" w:id="0">
    <w:p w:rsidR="008F3637" w:rsidRDefault="008F3637" w:rsidP="003A1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252" w:rsidRDefault="00B86252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1B54" w:rsidRDefault="00FA7CE4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-1358900</wp:posOffset>
          </wp:positionH>
          <wp:positionV relativeFrom="paragraph">
            <wp:posOffset>-450216</wp:posOffset>
          </wp:positionV>
          <wp:extent cx="7783664" cy="1228725"/>
          <wp:effectExtent l="0" t="0" r="8255" b="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0225" cy="12313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A1B54" w:rsidRPr="008F5C7B" w:rsidRDefault="003A1B54" w:rsidP="00880385">
    <w:pPr>
      <w:pStyle w:val="Encabezado"/>
      <w:spacing w:before="120"/>
      <w:rPr>
        <w:rFonts w:ascii="Trajan Pro" w:hAnsi="Trajan Pro"/>
        <w:color w:val="3D4041"/>
      </w:rPr>
    </w:pPr>
    <w:r w:rsidRPr="008F5C7B">
      <w:rPr>
        <w:rFonts w:ascii="Trajan Pro" w:hAnsi="Trajan Pro"/>
        <w:color w:val="3D4041"/>
      </w:rPr>
      <w:t>Dependencia o Centro Universitario</w:t>
    </w:r>
    <w:r w:rsidR="00FA7CE4">
      <w:rPr>
        <w:rFonts w:ascii="Trajan Pro" w:hAnsi="Trajan Pro"/>
        <w:color w:val="3D4041"/>
      </w:rPr>
      <w:t xml:space="preserve">   [doble click para editar]</w:t>
    </w:r>
  </w:p>
  <w:p w:rsidR="003A1B54" w:rsidRPr="008F5C7B" w:rsidRDefault="00C25927" w:rsidP="00880385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Coordinación G</w:t>
    </w:r>
    <w:r w:rsidR="003A1B54" w:rsidRPr="008F5C7B">
      <w:rPr>
        <w:rFonts w:ascii="Trajan Pro" w:hAnsi="Trajan Pro"/>
        <w:color w:val="3D4041"/>
        <w:sz w:val="17"/>
        <w:szCs w:val="17"/>
      </w:rPr>
      <w:t>eneral o División a la que pertenece</w:t>
    </w:r>
  </w:p>
  <w:p w:rsidR="003A1B54" w:rsidRDefault="003A1B5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 w:rsidRPr="008F5C7B">
      <w:rPr>
        <w:rFonts w:ascii="Trajan Pro" w:hAnsi="Trajan Pro"/>
        <w:b/>
        <w:color w:val="3D4041"/>
        <w:sz w:val="15"/>
        <w:szCs w:val="15"/>
      </w:rPr>
      <w:t>Coordinación o Departamento</w:t>
    </w:r>
  </w:p>
  <w:p w:rsidR="00FA7CE4" w:rsidRDefault="00FA7CE4" w:rsidP="00880385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6252" w:rsidRDefault="00B8625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31802"/>
    <w:multiLevelType w:val="hybridMultilevel"/>
    <w:tmpl w:val="11D2FDC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485B51"/>
    <w:multiLevelType w:val="hybridMultilevel"/>
    <w:tmpl w:val="DC4278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42D9"/>
    <w:rsid w:val="000902F2"/>
    <w:rsid w:val="001F42D9"/>
    <w:rsid w:val="00317709"/>
    <w:rsid w:val="00371619"/>
    <w:rsid w:val="00390EA1"/>
    <w:rsid w:val="003A1B54"/>
    <w:rsid w:val="00416EC0"/>
    <w:rsid w:val="00431A6E"/>
    <w:rsid w:val="00456399"/>
    <w:rsid w:val="004A08E4"/>
    <w:rsid w:val="004B45DF"/>
    <w:rsid w:val="004F7585"/>
    <w:rsid w:val="0053219D"/>
    <w:rsid w:val="00634AC1"/>
    <w:rsid w:val="006B4837"/>
    <w:rsid w:val="007A6857"/>
    <w:rsid w:val="007E1E51"/>
    <w:rsid w:val="00832451"/>
    <w:rsid w:val="00880385"/>
    <w:rsid w:val="008C26BB"/>
    <w:rsid w:val="008E4059"/>
    <w:rsid w:val="008F3637"/>
    <w:rsid w:val="008F4E74"/>
    <w:rsid w:val="008F5C7B"/>
    <w:rsid w:val="00941790"/>
    <w:rsid w:val="00A41F99"/>
    <w:rsid w:val="00B44503"/>
    <w:rsid w:val="00B50D2B"/>
    <w:rsid w:val="00B82271"/>
    <w:rsid w:val="00B86252"/>
    <w:rsid w:val="00B90F28"/>
    <w:rsid w:val="00C25927"/>
    <w:rsid w:val="00CA777E"/>
    <w:rsid w:val="00D10412"/>
    <w:rsid w:val="00D52730"/>
    <w:rsid w:val="00E9262A"/>
    <w:rsid w:val="00EA058D"/>
    <w:rsid w:val="00EA6C17"/>
    <w:rsid w:val="00EA7CB8"/>
    <w:rsid w:val="00F375BF"/>
    <w:rsid w:val="00F95E61"/>
    <w:rsid w:val="00FA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A290C94-32A7-4FFE-AB41-A774B257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5927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1B54"/>
  </w:style>
  <w:style w:type="paragraph" w:styleId="Piedepgina">
    <w:name w:val="footer"/>
    <w:basedOn w:val="Normal"/>
    <w:link w:val="PiedepginaCar"/>
    <w:uiPriority w:val="99"/>
    <w:unhideWhenUsed/>
    <w:rsid w:val="003A1B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1B54"/>
  </w:style>
  <w:style w:type="paragraph" w:styleId="Textodeglobo">
    <w:name w:val="Balloon Text"/>
    <w:basedOn w:val="Normal"/>
    <w:link w:val="TextodegloboCar"/>
    <w:uiPriority w:val="99"/>
    <w:semiHidden/>
    <w:unhideWhenUsed/>
    <w:rsid w:val="003A1B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1B54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C25927"/>
    <w:pPr>
      <w:spacing w:after="200" w:line="276" w:lineRule="auto"/>
      <w:ind w:left="720"/>
      <w:contextualSpacing/>
    </w:pPr>
    <w:rPr>
      <w:rFonts w:eastAsiaTheme="minorEastAsia"/>
      <w:lang w:eastAsia="es-MX"/>
    </w:rPr>
  </w:style>
  <w:style w:type="table" w:styleId="Tablaconcuadrcula">
    <w:name w:val="Table Grid"/>
    <w:basedOn w:val="Tablanormal"/>
    <w:uiPriority w:val="59"/>
    <w:rsid w:val="00C2592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an%20Carlos\Desktop\PLANTILLA%20HOJA%20MEMBRETA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HOJA MEMBRETADA</Template>
  <TotalTime>369</TotalTime>
  <Pages>2</Pages>
  <Words>610</Words>
  <Characters>3359</Characters>
  <Application>Microsoft Office Word</Application>
  <DocSecurity>0</DocSecurity>
  <Lines>27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Cristina María Álvarez Acosta</cp:lastModifiedBy>
  <cp:revision>12</cp:revision>
  <cp:lastPrinted>2014-01-28T19:57:00Z</cp:lastPrinted>
  <dcterms:created xsi:type="dcterms:W3CDTF">2014-01-27T16:51:00Z</dcterms:created>
  <dcterms:modified xsi:type="dcterms:W3CDTF">2014-06-11T16:25:00Z</dcterms:modified>
</cp:coreProperties>
</file>